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F5" w:rsidRDefault="004850F5" w:rsidP="004850F5">
      <w:pPr>
        <w:rPr>
          <w:lang w:val="en-GB"/>
        </w:rPr>
      </w:pPr>
      <w:r>
        <w:rPr>
          <w:lang w:val="en-GB"/>
        </w:rPr>
        <w:t>Dear students</w:t>
      </w:r>
      <w:r>
        <w:rPr>
          <w:lang w:val="en-GB"/>
        </w:rPr>
        <w:t>,</w:t>
      </w:r>
    </w:p>
    <w:p w:rsidR="004850F5" w:rsidRDefault="004850F5" w:rsidP="004850F5">
      <w:pPr>
        <w:rPr>
          <w:lang w:val="en-GB"/>
        </w:rPr>
      </w:pPr>
    </w:p>
    <w:p w:rsidR="004850F5" w:rsidRDefault="004850F5" w:rsidP="004850F5">
      <w:pPr>
        <w:rPr>
          <w:lang w:val="en-GB"/>
        </w:rPr>
      </w:pPr>
      <w:r>
        <w:rPr>
          <w:lang w:val="en-GB"/>
        </w:rPr>
        <w:t xml:space="preserve">I am pleased to inform you that from the year 2018/2019 we use the Dream Apply system for our candidates. </w:t>
      </w:r>
    </w:p>
    <w:p w:rsidR="004850F5" w:rsidRDefault="004850F5" w:rsidP="004850F5">
      <w:pPr>
        <w:rPr>
          <w:b/>
          <w:bCs/>
          <w:lang w:val="en-GB"/>
        </w:rPr>
      </w:pPr>
    </w:p>
    <w:p w:rsidR="004850F5" w:rsidRDefault="004850F5" w:rsidP="004850F5">
      <w:pPr>
        <w:rPr>
          <w:lang w:val="en-GB"/>
        </w:rPr>
      </w:pPr>
      <w:r>
        <w:rPr>
          <w:b/>
          <w:bCs/>
          <w:lang w:val="en-GB"/>
        </w:rPr>
        <w:t>Deadlines for nomination/application</w:t>
      </w:r>
      <w:proofErr w:type="gramStart"/>
      <w:r>
        <w:rPr>
          <w:b/>
          <w:bCs/>
          <w:lang w:val="en-GB"/>
        </w:rPr>
        <w:t>:</w:t>
      </w:r>
      <w:proofErr w:type="gramEnd"/>
      <w:r>
        <w:rPr>
          <w:lang w:val="en-GB"/>
        </w:rPr>
        <w:br/>
        <w:t>For the winter semester: </w:t>
      </w:r>
      <w:r>
        <w:rPr>
          <w:lang w:val="en-GB"/>
        </w:rPr>
        <w:br/>
        <w:t>Nomination no later than 30</w:t>
      </w:r>
      <w:r>
        <w:rPr>
          <w:vertAlign w:val="superscript"/>
          <w:lang w:val="en-GB"/>
        </w:rPr>
        <w:t>th</w:t>
      </w:r>
      <w:r>
        <w:rPr>
          <w:lang w:val="en-GB"/>
        </w:rPr>
        <w:t xml:space="preserve"> April, application documents no later than 31</w:t>
      </w:r>
      <w:r>
        <w:rPr>
          <w:vertAlign w:val="superscript"/>
          <w:lang w:val="en-GB"/>
        </w:rPr>
        <w:t>st</w:t>
      </w:r>
      <w:r>
        <w:rPr>
          <w:lang w:val="en-GB"/>
        </w:rPr>
        <w:t xml:space="preserve"> May.</w:t>
      </w:r>
      <w:r>
        <w:rPr>
          <w:lang w:val="en-GB"/>
        </w:rPr>
        <w:br/>
      </w:r>
      <w:r>
        <w:rPr>
          <w:highlight w:val="yellow"/>
          <w:lang w:val="en-GB"/>
        </w:rPr>
        <w:t>For the summer semester: </w:t>
      </w:r>
      <w:r>
        <w:rPr>
          <w:highlight w:val="yellow"/>
          <w:lang w:val="en-GB"/>
        </w:rPr>
        <w:br/>
        <w:t>Nomination no later than 30</w:t>
      </w:r>
      <w:r>
        <w:rPr>
          <w:highlight w:val="yellow"/>
          <w:vertAlign w:val="superscript"/>
          <w:lang w:val="en-GB"/>
        </w:rPr>
        <w:t>th</w:t>
      </w:r>
      <w:r>
        <w:rPr>
          <w:highlight w:val="yellow"/>
          <w:lang w:val="en-GB"/>
        </w:rPr>
        <w:t xml:space="preserve"> November</w:t>
      </w:r>
      <w:r>
        <w:rPr>
          <w:lang w:val="en-GB"/>
        </w:rPr>
        <w:t>, application documents no later than 31</w:t>
      </w:r>
      <w:r>
        <w:rPr>
          <w:vertAlign w:val="superscript"/>
          <w:lang w:val="en-GB"/>
        </w:rPr>
        <w:t>st</w:t>
      </w:r>
      <w:r>
        <w:rPr>
          <w:lang w:val="en-GB"/>
        </w:rPr>
        <w:t xml:space="preserve"> December.</w:t>
      </w:r>
    </w:p>
    <w:p w:rsidR="004850F5" w:rsidRDefault="004850F5" w:rsidP="004850F5">
      <w:pPr>
        <w:rPr>
          <w:lang w:val="en-GB"/>
        </w:rPr>
      </w:pPr>
    </w:p>
    <w:p w:rsidR="004850F5" w:rsidRDefault="004850F5" w:rsidP="004850F5">
      <w:pPr>
        <w:rPr>
          <w:lang w:val="en-GB"/>
        </w:rPr>
      </w:pPr>
      <w:r>
        <w:rPr>
          <w:lang w:val="en-GB"/>
        </w:rPr>
        <w:t>Please keep those deadlines</w:t>
      </w:r>
      <w:r>
        <w:rPr>
          <w:lang w:val="en-GB"/>
        </w:rPr>
        <w:t xml:space="preserve">, because the system closes after they close and will not accept anyone more! </w:t>
      </w:r>
    </w:p>
    <w:p w:rsidR="004850F5" w:rsidRDefault="004850F5" w:rsidP="004850F5">
      <w:pPr>
        <w:rPr>
          <w:lang w:val="en-GB"/>
        </w:rPr>
      </w:pPr>
    </w:p>
    <w:p w:rsidR="004850F5" w:rsidRDefault="004850F5" w:rsidP="004850F5">
      <w:pPr>
        <w:rPr>
          <w:lang w:val="en-GB"/>
        </w:rPr>
      </w:pPr>
      <w:r>
        <w:rPr>
          <w:lang w:val="en-GB"/>
        </w:rPr>
        <w:t xml:space="preserve">The </w:t>
      </w:r>
      <w:r>
        <w:rPr>
          <w:u w:val="single"/>
          <w:lang w:val="en-GB"/>
        </w:rPr>
        <w:t>formal procedures</w:t>
      </w:r>
      <w:r>
        <w:rPr>
          <w:lang w:val="en-GB"/>
        </w:rPr>
        <w:t xml:space="preserve"> concerning incoming students </w:t>
      </w:r>
      <w:proofErr w:type="gramStart"/>
      <w:r>
        <w:rPr>
          <w:lang w:val="en-GB"/>
        </w:rPr>
        <w:t>can be found</w:t>
      </w:r>
      <w:proofErr w:type="gramEnd"/>
      <w:r>
        <w:rPr>
          <w:lang w:val="en-GB"/>
        </w:rPr>
        <w:t xml:space="preserve"> here: </w:t>
      </w:r>
      <w:hyperlink r:id="rId5" w:history="1">
        <w:r>
          <w:rPr>
            <w:rStyle w:val="Hiperpovezava"/>
            <w:lang w:val="en-GB"/>
          </w:rPr>
          <w:t>http://dsm.usz.edu.pl/en/erasmus-plu</w:t>
        </w:r>
        <w:r>
          <w:rPr>
            <w:rStyle w:val="Hiperpovezava"/>
            <w:lang w:val="en-GB"/>
          </w:rPr>
          <w:t>s</w:t>
        </w:r>
        <w:r>
          <w:rPr>
            <w:rStyle w:val="Hiperpovezava"/>
            <w:lang w:val="en-GB"/>
          </w:rPr>
          <w:t>/programme-countries/incoming-students/</w:t>
        </w:r>
      </w:hyperlink>
      <w:r>
        <w:rPr>
          <w:lang w:val="pl-PL"/>
        </w:rPr>
        <w:t xml:space="preserve"> </w:t>
      </w:r>
    </w:p>
    <w:p w:rsidR="004850F5" w:rsidRDefault="004850F5" w:rsidP="004850F5">
      <w:pPr>
        <w:rPr>
          <w:lang w:val="en-GB"/>
        </w:rPr>
      </w:pPr>
      <w:r>
        <w:rPr>
          <w:u w:val="single"/>
          <w:lang w:val="en-GB"/>
        </w:rPr>
        <w:t>Academic calendar</w:t>
      </w:r>
      <w:r>
        <w:rPr>
          <w:lang w:val="en-GB"/>
        </w:rPr>
        <w:t xml:space="preserve">: </w:t>
      </w:r>
      <w:hyperlink r:id="rId6" w:history="1">
        <w:r>
          <w:rPr>
            <w:rStyle w:val="Hiperpovezava"/>
            <w:lang w:val="en-GB"/>
          </w:rPr>
          <w:t>http://dsm.usz.edu.pl/en/erasmus-plus/study-information/academic-calendar/</w:t>
        </w:r>
      </w:hyperlink>
    </w:p>
    <w:p w:rsidR="004850F5" w:rsidRDefault="004850F5" w:rsidP="004850F5">
      <w:pPr>
        <w:rPr>
          <w:lang w:val="en-GB"/>
        </w:rPr>
      </w:pPr>
    </w:p>
    <w:p w:rsidR="004850F5" w:rsidRDefault="004850F5" w:rsidP="004850F5">
      <w:pPr>
        <w:rPr>
          <w:lang w:val="en-GB"/>
        </w:rPr>
      </w:pPr>
      <w:r>
        <w:rPr>
          <w:lang w:val="en-GB"/>
        </w:rPr>
        <w:t>Please do not hesitate to contact me if you have any questions.</w:t>
      </w:r>
    </w:p>
    <w:p w:rsidR="004850F5" w:rsidRDefault="004850F5" w:rsidP="004850F5">
      <w:pPr>
        <w:rPr>
          <w:lang w:val="en-GB"/>
        </w:rPr>
      </w:pPr>
    </w:p>
    <w:p w:rsidR="004850F5" w:rsidRDefault="004850F5" w:rsidP="004850F5">
      <w:pPr>
        <w:rPr>
          <w:lang w:val="pl-PL" w:eastAsia="pl-PL"/>
        </w:rPr>
      </w:pPr>
      <w:r>
        <w:rPr>
          <w:lang w:val="pl-PL" w:eastAsia="pl-PL"/>
        </w:rPr>
        <w:t>Z wyrazami szacunku/Best regards,</w:t>
      </w:r>
    </w:p>
    <w:p w:rsidR="004850F5" w:rsidRDefault="004850F5" w:rsidP="004850F5">
      <w:pPr>
        <w:rPr>
          <w:lang w:val="pl-PL" w:eastAsia="pl-PL"/>
        </w:rPr>
      </w:pPr>
      <w:bookmarkStart w:id="0" w:name="_GoBack"/>
      <w:bookmarkEnd w:id="0"/>
    </w:p>
    <w:p w:rsidR="004850F5" w:rsidRDefault="004850F5" w:rsidP="004850F5">
      <w:pPr>
        <w:rPr>
          <w:lang w:val="pl-PL" w:eastAsia="pl-PL"/>
        </w:rPr>
      </w:pPr>
      <w:r>
        <w:rPr>
          <w:b/>
          <w:bCs/>
          <w:lang w:val="pl-PL" w:eastAsia="pl-PL"/>
        </w:rPr>
        <w:t>Ms Żaklin Skokowska</w:t>
      </w:r>
    </w:p>
    <w:p w:rsidR="004850F5" w:rsidRDefault="004850F5" w:rsidP="004850F5">
      <w:pPr>
        <w:rPr>
          <w:lang w:val="pl-PL" w:eastAsia="pl-PL"/>
        </w:rPr>
      </w:pPr>
      <w:r>
        <w:rPr>
          <w:lang w:val="pl-PL" w:eastAsia="pl-PL"/>
        </w:rPr>
        <w:t>Dział Spraw Międzynarodowych/ International Office</w:t>
      </w:r>
    </w:p>
    <w:p w:rsidR="004850F5" w:rsidRDefault="004850F5" w:rsidP="004850F5">
      <w:pPr>
        <w:rPr>
          <w:lang w:val="pl-PL" w:eastAsia="pl-PL"/>
        </w:rPr>
      </w:pPr>
      <w:r>
        <w:rPr>
          <w:lang w:val="pl-PL" w:eastAsia="pl-PL"/>
        </w:rPr>
        <w:t>Uniwersytet Szczeciński/ University of Szczecin</w:t>
      </w:r>
    </w:p>
    <w:p w:rsidR="004850F5" w:rsidRDefault="004850F5" w:rsidP="004850F5">
      <w:pPr>
        <w:rPr>
          <w:lang w:val="pl-PL" w:eastAsia="pl-PL"/>
        </w:rPr>
      </w:pPr>
      <w:r>
        <w:rPr>
          <w:lang w:val="pl-PL" w:eastAsia="pl-PL"/>
        </w:rPr>
        <w:t>Al. Papieża Jana Pawła II nr 31/310</w:t>
      </w:r>
    </w:p>
    <w:p w:rsidR="004850F5" w:rsidRDefault="004850F5" w:rsidP="004850F5">
      <w:pPr>
        <w:rPr>
          <w:lang w:val="en-GB" w:eastAsia="pl-PL"/>
        </w:rPr>
      </w:pPr>
      <w:r>
        <w:rPr>
          <w:lang w:val="en-GB" w:eastAsia="pl-PL"/>
        </w:rPr>
        <w:t>70-453 Szczecin</w:t>
      </w:r>
    </w:p>
    <w:p w:rsidR="004850F5" w:rsidRDefault="004850F5" w:rsidP="004850F5">
      <w:pPr>
        <w:rPr>
          <w:lang w:val="en-GB" w:eastAsia="pl-PL"/>
        </w:rPr>
      </w:pPr>
      <w:r>
        <w:rPr>
          <w:lang w:val="en-GB" w:eastAsia="pl-PL"/>
        </w:rPr>
        <w:t>Tel: (+4891) 444 10 18</w:t>
      </w:r>
    </w:p>
    <w:p w:rsidR="004850F5" w:rsidRDefault="004850F5" w:rsidP="004850F5">
      <w:pPr>
        <w:rPr>
          <w:lang w:val="en-GB" w:eastAsia="pl-PL"/>
        </w:rPr>
      </w:pPr>
      <w:r>
        <w:rPr>
          <w:lang w:val="en-GB" w:eastAsia="pl-PL"/>
        </w:rPr>
        <w:t xml:space="preserve">Email: </w:t>
      </w:r>
      <w:hyperlink r:id="rId7" w:history="1">
        <w:r>
          <w:rPr>
            <w:rStyle w:val="Hiperpovezava"/>
            <w:color w:val="0000FF"/>
            <w:lang w:val="en-GB" w:eastAsia="pl-PL"/>
          </w:rPr>
          <w:t>zaklin.skokowska@usz.edu.pl</w:t>
        </w:r>
      </w:hyperlink>
    </w:p>
    <w:p w:rsidR="004850F5" w:rsidRDefault="004850F5" w:rsidP="004850F5">
      <w:pPr>
        <w:rPr>
          <w:lang w:val="pl-PL" w:eastAsia="pl-PL"/>
        </w:rPr>
      </w:pPr>
      <w:hyperlink r:id="rId8" w:history="1">
        <w:r>
          <w:rPr>
            <w:rStyle w:val="Hiperpovezava"/>
            <w:color w:val="0000FF"/>
            <w:lang w:val="pl-PL" w:eastAsia="pl-PL"/>
          </w:rPr>
          <w:t>https://www.facebook.com/intoffus</w:t>
        </w:r>
      </w:hyperlink>
    </w:p>
    <w:p w:rsidR="004850F5" w:rsidRDefault="004850F5" w:rsidP="004850F5">
      <w:pPr>
        <w:rPr>
          <w:lang w:val="pl-PL"/>
        </w:rPr>
      </w:pPr>
    </w:p>
    <w:p w:rsidR="004850F5" w:rsidRDefault="004850F5" w:rsidP="004850F5">
      <w:pPr>
        <w:rPr>
          <w:sz w:val="16"/>
          <w:szCs w:val="16"/>
          <w:lang w:val="pl-PL"/>
        </w:rPr>
      </w:pPr>
      <w:r>
        <w:rPr>
          <w:sz w:val="16"/>
          <w:szCs w:val="16"/>
          <w:lang w:val="pl-PL"/>
        </w:rPr>
        <w:br/>
        <w:t>Administratorem Państwa danych osobowych jest Uniwersytet Szczeciński, al. Papieża Jana Pawła II 22a 70-453 Szczecin.</w:t>
      </w:r>
      <w:r>
        <w:rPr>
          <w:sz w:val="16"/>
          <w:szCs w:val="16"/>
          <w:lang w:val="pl-PL"/>
        </w:rPr>
        <w:br/>
        <w:t>Pani/Pana dane osobowe (m.in. imię i nazwisko, adres korespondencyjny/adres e-mail, telefon) znajdują się w bazie danych Uniwersytetu Szczecińskiego.</w:t>
      </w:r>
      <w:r>
        <w:rPr>
          <w:sz w:val="16"/>
          <w:szCs w:val="16"/>
          <w:lang w:val="pl-PL"/>
        </w:rPr>
        <w:br/>
        <w:t>Pozyskaliśmy je w wyniku dotychczasowej współpracy. Państwa dane są przetwarzane w celach wynikających z ustawy Prawo o szkolnictwie wyższym, jak i innych przepisów, w oparciu o które Uniwersytet Szczeciński prowadzi określoną działalność oraz w celach wynikających z naszej relacji prawnej z Państwem. Dołożyliśmy wszelkich starań, aby zadbać o bezpieczeństwo przetwarzanych danych.</w:t>
      </w:r>
      <w:r>
        <w:rPr>
          <w:sz w:val="16"/>
          <w:szCs w:val="16"/>
          <w:lang w:val="pl-PL"/>
        </w:rPr>
        <w:br/>
        <w:t>Pani/Pana dane osobowe mogą być przekazywane innym podmiotom, z którymi współpracuje Uniwersytet Szczeciński, na podstawie odrębnych umów - wyłącznie w celu realizacji naszych celów. Przysługuje Pani/Panu prawo dostępu do swoich danych, sprostowania i usunięcia lub ograniczenia przetwarzania, a także prawo do przeniesienia tych danych do innego administratora. W każdym czasie może Pani/Pan wnieść skargę do organu nadzorującego przestrzeganie przepisów o ochronie danych osobowych, jeżeli uzna Pani/Pan, że przetwarzanie Pani/Pana danych narusza RODO. Powyższe informacje dotyczą przetwarzania Pani/Pana danych osobowych do celów wskazanych powyżej i znajdujących się w bazie danych osób, pozyskanych w czasie dotychczasowej działalności.</w:t>
      </w:r>
      <w:r>
        <w:rPr>
          <w:sz w:val="16"/>
          <w:szCs w:val="16"/>
          <w:lang w:val="pl-PL"/>
        </w:rPr>
        <w:br/>
        <w:t xml:space="preserve">W każdym momencie może też Pani/Pan zgłosić sprzeciw wobec przetwarzania Pani/Pana danych. Wystarczy wysłać e-mail na adres </w:t>
      </w:r>
      <w:hyperlink r:id="rId9" w:history="1">
        <w:r>
          <w:rPr>
            <w:rStyle w:val="Hiperpovezava"/>
            <w:sz w:val="16"/>
            <w:szCs w:val="16"/>
            <w:lang w:val="pl-PL"/>
          </w:rPr>
          <w:t>iod@usz.edu.pl</w:t>
        </w:r>
      </w:hyperlink>
      <w:r>
        <w:rPr>
          <w:sz w:val="16"/>
          <w:szCs w:val="16"/>
          <w:lang w:val="pl-PL"/>
        </w:rPr>
        <w:t xml:space="preserve">. W każdej sprawie dotyczącej danych osobowych można się skontaktować poprzez e-mail: </w:t>
      </w:r>
      <w:hyperlink r:id="rId10" w:history="1">
        <w:r>
          <w:rPr>
            <w:rStyle w:val="Hiperpovezava"/>
            <w:sz w:val="16"/>
            <w:szCs w:val="16"/>
            <w:lang w:val="pl-PL"/>
          </w:rPr>
          <w:t>iod@usz.edu.pl</w:t>
        </w:r>
      </w:hyperlink>
      <w:r>
        <w:rPr>
          <w:sz w:val="16"/>
          <w:szCs w:val="16"/>
          <w:lang w:val="pl-PL"/>
        </w:rPr>
        <w:t xml:space="preserve"> </w:t>
      </w:r>
      <w:r>
        <w:rPr>
          <w:sz w:val="16"/>
          <w:szCs w:val="16"/>
          <w:lang w:val="pl-PL"/>
        </w:rPr>
        <w:br/>
        <w:t>Od 25 maja 2018 r. podstawą prawną przetwarzania danych osobowych znajdujących się w bazie Uniwersytetu Szczecińskiego jest art. 6 ust. 1 lit. f) Rozporządzenia Parlamentu Europejskiego i Rady (UE) 2016/679 z 7 kwietnia 2016 r. w sprawie ochrony osób fizycznych w związku z przetwarzaniem danych osobowych i w sprawie swobodnego przepływu takich danych oraz uchylenia dyrektywy 95/46/WE (RODO), tj. prawnie uzasadniony interes realizowany przez administratora danych. Oznacza to, że dane osobowe z w/w bazy będą przetwarzane również w celach analitycznych, statystycznych oraz ewentualnego ustalenia i dochodzenia roszczeń oraz obrony przed roszczeniami. Dane osobowe będą przetwarzane do czasu wycofania zgody o ile przetwarzanie odbywa się na jej podstawie albo zgłoszenia sprzeciwu. Okres ten może zostać przedłużony do czasu upływu okresu przedawnienia ewentualnych roszczeń, jeżeli przetwarzanie danych osobowych będzie niezbędne do dochodzenia lub obrony przed takimi roszczeniami.</w:t>
      </w:r>
      <w:r>
        <w:rPr>
          <w:sz w:val="16"/>
          <w:szCs w:val="16"/>
          <w:lang w:val="pl-PL"/>
        </w:rPr>
        <w:br/>
      </w:r>
      <w:r>
        <w:rPr>
          <w:sz w:val="16"/>
          <w:szCs w:val="16"/>
          <w:lang w:val="pl-PL"/>
        </w:rPr>
        <w:br/>
        <w:t>Administrator Danych Osobowych</w:t>
      </w:r>
      <w:r>
        <w:rPr>
          <w:sz w:val="16"/>
          <w:szCs w:val="16"/>
          <w:lang w:val="pl-PL"/>
        </w:rPr>
        <w:br/>
        <w:t>Uniwersytet Szczeciński</w:t>
      </w:r>
    </w:p>
    <w:p w:rsidR="00E418EB" w:rsidRDefault="00E418EB"/>
    <w:sectPr w:rsidR="00E41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F6081"/>
    <w:multiLevelType w:val="hybridMultilevel"/>
    <w:tmpl w:val="B362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5"/>
    <w:rsid w:val="004850F5"/>
    <w:rsid w:val="00E41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1C71B-0534-4582-AA24-4CF80C3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50F5"/>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850F5"/>
    <w:rPr>
      <w:color w:val="0563C1"/>
      <w:u w:val="single"/>
    </w:rPr>
  </w:style>
  <w:style w:type="character" w:styleId="SledenaHiperpovezava">
    <w:name w:val="FollowedHyperlink"/>
    <w:basedOn w:val="Privzetapisavaodstavka"/>
    <w:uiPriority w:val="99"/>
    <w:semiHidden/>
    <w:unhideWhenUsed/>
    <w:rsid w:val="00485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toffus" TargetMode="External"/><Relationship Id="rId3" Type="http://schemas.openxmlformats.org/officeDocument/2006/relationships/settings" Target="settings.xml"/><Relationship Id="rId7" Type="http://schemas.openxmlformats.org/officeDocument/2006/relationships/hyperlink" Target="mailto:zaklin.skokowska@usz.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m.usz.edu.pl/en/erasmus-plus/study-information/academic-calendar/" TargetMode="External"/><Relationship Id="rId11" Type="http://schemas.openxmlformats.org/officeDocument/2006/relationships/fontTable" Target="fontTable.xml"/><Relationship Id="rId5" Type="http://schemas.openxmlformats.org/officeDocument/2006/relationships/hyperlink" Target="http://dsm.usz.edu.pl/en/erasmus-plus/programme-countries/incoming-students/" TargetMode="External"/><Relationship Id="rId10" Type="http://schemas.openxmlformats.org/officeDocument/2006/relationships/hyperlink" Target="mailto:iod@usz.edu.pl" TargetMode="External"/><Relationship Id="rId4" Type="http://schemas.openxmlformats.org/officeDocument/2006/relationships/webSettings" Target="webSettings.xml"/><Relationship Id="rId9" Type="http://schemas.openxmlformats.org/officeDocument/2006/relationships/hyperlink" Target="mailto:iod@usz.edu.p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618</Words>
  <Characters>3526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 Mevc</dc:creator>
  <cp:keywords/>
  <dc:description/>
  <cp:lastModifiedBy>Andrejka Mevc</cp:lastModifiedBy>
  <cp:revision>1</cp:revision>
  <dcterms:created xsi:type="dcterms:W3CDTF">2018-10-05T12:18:00Z</dcterms:created>
  <dcterms:modified xsi:type="dcterms:W3CDTF">2018-10-05T12:24:00Z</dcterms:modified>
</cp:coreProperties>
</file>