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83" w:rsidRPr="00CA6483" w:rsidRDefault="00CA6483" w:rsidP="00CA6483">
      <w:pPr>
        <w:pStyle w:val="Navadensplet"/>
        <w:jc w:val="center"/>
        <w:rPr>
          <w:rFonts w:ascii="Arial" w:hAnsi="Arial" w:cs="Arial"/>
          <w:szCs w:val="20"/>
        </w:rPr>
      </w:pPr>
      <w:r w:rsidRPr="00CA6483">
        <w:rPr>
          <w:rStyle w:val="Poudarek"/>
          <w:rFonts w:ascii="Arial" w:hAnsi="Arial" w:cs="Arial"/>
          <w:b/>
          <w:bCs/>
          <w:szCs w:val="20"/>
        </w:rPr>
        <w:t xml:space="preserve">ERASMUS at BOKU </w:t>
      </w:r>
      <w:proofErr w:type="spellStart"/>
      <w:r w:rsidRPr="00CA6483">
        <w:rPr>
          <w:rStyle w:val="Poudarek"/>
          <w:rFonts w:ascii="Arial" w:hAnsi="Arial" w:cs="Arial"/>
          <w:b/>
          <w:bCs/>
          <w:szCs w:val="20"/>
        </w:rPr>
        <w:t>Vienna</w:t>
      </w:r>
      <w:proofErr w:type="spellEnd"/>
      <w:r w:rsidRPr="00CA6483">
        <w:rPr>
          <w:rStyle w:val="Poudarek"/>
          <w:rFonts w:ascii="Arial" w:hAnsi="Arial" w:cs="Arial"/>
          <w:b/>
          <w:bCs/>
          <w:szCs w:val="20"/>
        </w:rPr>
        <w:t xml:space="preserve"> - </w:t>
      </w:r>
      <w:proofErr w:type="spellStart"/>
      <w:r w:rsidRPr="00CA6483">
        <w:rPr>
          <w:rStyle w:val="Poudarek"/>
          <w:rFonts w:ascii="Arial" w:hAnsi="Arial" w:cs="Arial"/>
          <w:b/>
          <w:bCs/>
          <w:szCs w:val="20"/>
        </w:rPr>
        <w:t>nomination</w:t>
      </w:r>
      <w:proofErr w:type="spellEnd"/>
      <w:r w:rsidRPr="00CA6483">
        <w:rPr>
          <w:rStyle w:val="Poudarek"/>
          <w:rFonts w:ascii="Arial" w:hAnsi="Arial" w:cs="Arial"/>
          <w:b/>
          <w:bCs/>
          <w:szCs w:val="20"/>
        </w:rPr>
        <w:t xml:space="preserve"> </w:t>
      </w:r>
      <w:proofErr w:type="spellStart"/>
      <w:r w:rsidRPr="00CA6483">
        <w:rPr>
          <w:rStyle w:val="Poudarek"/>
          <w:rFonts w:ascii="Arial" w:hAnsi="Arial" w:cs="Arial"/>
          <w:b/>
          <w:bCs/>
          <w:szCs w:val="20"/>
        </w:rPr>
        <w:t>and</w:t>
      </w:r>
      <w:proofErr w:type="spellEnd"/>
      <w:r w:rsidRPr="00CA6483">
        <w:rPr>
          <w:rStyle w:val="Poudarek"/>
          <w:rFonts w:ascii="Arial" w:hAnsi="Arial" w:cs="Arial"/>
          <w:b/>
          <w:bCs/>
          <w:szCs w:val="20"/>
        </w:rPr>
        <w:t xml:space="preserve"> </w:t>
      </w:r>
      <w:proofErr w:type="spellStart"/>
      <w:r w:rsidRPr="00CA6483">
        <w:rPr>
          <w:rStyle w:val="Poudarek"/>
          <w:rFonts w:ascii="Arial" w:hAnsi="Arial" w:cs="Arial"/>
          <w:b/>
          <w:bCs/>
          <w:szCs w:val="20"/>
        </w:rPr>
        <w:t>admission</w:t>
      </w:r>
      <w:proofErr w:type="spellEnd"/>
      <w:r w:rsidRPr="00CA6483">
        <w:rPr>
          <w:rStyle w:val="Poudarek"/>
          <w:rFonts w:ascii="Arial" w:hAnsi="Arial" w:cs="Arial"/>
          <w:b/>
          <w:bCs/>
          <w:szCs w:val="20"/>
        </w:rPr>
        <w:t xml:space="preserve"> of </w:t>
      </w:r>
      <w:proofErr w:type="spellStart"/>
      <w:r w:rsidRPr="00CA6483">
        <w:rPr>
          <w:rStyle w:val="Poudarek"/>
          <w:rFonts w:ascii="Arial" w:hAnsi="Arial" w:cs="Arial"/>
          <w:b/>
          <w:bCs/>
          <w:szCs w:val="20"/>
        </w:rPr>
        <w:t>exchange</w:t>
      </w:r>
      <w:proofErr w:type="spellEnd"/>
      <w:r w:rsidRPr="00CA6483">
        <w:rPr>
          <w:rStyle w:val="Poudarek"/>
          <w:rFonts w:ascii="Arial" w:hAnsi="Arial" w:cs="Arial"/>
          <w:b/>
          <w:bCs/>
          <w:szCs w:val="20"/>
        </w:rPr>
        <w:t xml:space="preserve"> </w:t>
      </w:r>
      <w:proofErr w:type="spellStart"/>
      <w:r w:rsidRPr="00CA6483">
        <w:rPr>
          <w:rStyle w:val="Poudarek"/>
          <w:rFonts w:ascii="Arial" w:hAnsi="Arial" w:cs="Arial"/>
          <w:b/>
          <w:bCs/>
          <w:szCs w:val="20"/>
        </w:rPr>
        <w:t>students</w:t>
      </w:r>
      <w:proofErr w:type="spellEnd"/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greetings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CA6483" w:rsidRDefault="00CA6483" w:rsidP="00CA6483">
      <w:pPr>
        <w:pStyle w:val="Navadensplet"/>
        <w:rPr>
          <w:rStyle w:val="Krepko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name is Ulrike </w:t>
      </w:r>
      <w:proofErr w:type="spellStart"/>
      <w:r>
        <w:rPr>
          <w:rFonts w:ascii="Arial" w:hAnsi="Arial" w:cs="Arial"/>
          <w:sz w:val="20"/>
          <w:szCs w:val="20"/>
        </w:rPr>
        <w:t>Piringer</w:t>
      </w:r>
      <w:proofErr w:type="spellEnd"/>
      <w:r>
        <w:rPr>
          <w:rFonts w:ascii="Arial" w:hAnsi="Arial" w:cs="Arial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charge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coordination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administrative </w:t>
      </w:r>
      <w:proofErr w:type="spellStart"/>
      <w:r>
        <w:rPr>
          <w:rFonts w:ascii="Arial" w:hAnsi="Arial" w:cs="Arial"/>
          <w:sz w:val="20"/>
          <w:szCs w:val="20"/>
        </w:rPr>
        <w:t>support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ERASMUS </w:t>
      </w:r>
      <w:proofErr w:type="spellStart"/>
      <w:r>
        <w:rPr>
          <w:rFonts w:ascii="Arial" w:hAnsi="Arial" w:cs="Arial"/>
          <w:sz w:val="20"/>
          <w:szCs w:val="20"/>
        </w:rPr>
        <w:t>incoming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r>
        <w:rPr>
          <w:rStyle w:val="Krepko"/>
          <w:rFonts w:ascii="Arial" w:hAnsi="Arial" w:cs="Arial"/>
          <w:sz w:val="20"/>
          <w:szCs w:val="20"/>
        </w:rPr>
        <w:t xml:space="preserve">BOKU,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University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Natural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Resources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Life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Sciences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Vienna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(A WIEN03)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looking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forward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receiving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year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2017/18. 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online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system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(Mobility-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Online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procedure.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</w:rPr>
        <w:t>Only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who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have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completed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this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will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accepted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Printed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post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NOT be </w:t>
      </w:r>
      <w:proofErr w:type="spellStart"/>
      <w:r>
        <w:rPr>
          <w:rFonts w:ascii="Arial" w:hAnsi="Arial" w:cs="Arial"/>
          <w:sz w:val="20"/>
          <w:szCs w:val="20"/>
        </w:rPr>
        <w:t>accepted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Only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who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have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been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nominated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in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advance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will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be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able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to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complete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online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!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Admission</w:t>
      </w:r>
      <w:proofErr w:type="spellEnd"/>
      <w:r>
        <w:rPr>
          <w:rFonts w:ascii="Arial" w:hAnsi="Arial" w:cs="Arial"/>
          <w:sz w:val="20"/>
          <w:szCs w:val="20"/>
        </w:rPr>
        <w:t xml:space="preserve"> Procedure for </w:t>
      </w:r>
      <w:proofErr w:type="spellStart"/>
      <w:r>
        <w:rPr>
          <w:rFonts w:ascii="Arial" w:hAnsi="Arial" w:cs="Arial"/>
          <w:sz w:val="20"/>
          <w:szCs w:val="20"/>
        </w:rPr>
        <w:t>international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coming</w:t>
      </w:r>
      <w:proofErr w:type="spellEnd"/>
      <w:r>
        <w:rPr>
          <w:rFonts w:ascii="Arial" w:hAnsi="Arial" w:cs="Arial"/>
          <w:sz w:val="20"/>
          <w:szCs w:val="20"/>
        </w:rPr>
        <w:t xml:space="preserve"> to BOKU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 (A WIEN03) </w:t>
      </w:r>
      <w:proofErr w:type="spellStart"/>
      <w:r>
        <w:rPr>
          <w:rFonts w:ascii="Arial" w:hAnsi="Arial" w:cs="Arial"/>
          <w:sz w:val="20"/>
          <w:szCs w:val="20"/>
        </w:rPr>
        <w:t>includes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two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mandatory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phases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 xml:space="preserve">1.   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Home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nominates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to BOKU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link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2.   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submits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 xml:space="preserve"> of BOKU.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r>
        <w:rPr>
          <w:rStyle w:val="Krepko"/>
          <w:rFonts w:ascii="Arial" w:hAnsi="Arial" w:cs="Arial"/>
          <w:sz w:val="20"/>
          <w:szCs w:val="20"/>
          <w:u w:val="single"/>
        </w:rPr>
        <w:t xml:space="preserve">ad 1.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Nomination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home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university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have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send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r>
        <w:rPr>
          <w:rStyle w:val="Krepko"/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first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name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address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nominated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semester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by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e-mail to </w:t>
      </w:r>
      <w:hyperlink r:id="rId5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erasmustoboku@boku.ac.at</w:t>
        </w:r>
      </w:hyperlink>
      <w:r>
        <w:rPr>
          <w:rStyle w:val="Krepko"/>
          <w:rFonts w:ascii="Arial" w:hAnsi="Arial" w:cs="Arial"/>
          <w:sz w:val="20"/>
          <w:szCs w:val="20"/>
        </w:rPr>
        <w:t>.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link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hyperlink r:id="rId6" w:tgtFrame="_blank" w:history="1">
        <w:r>
          <w:rPr>
            <w:rStyle w:val="Krepko"/>
            <w:rFonts w:ascii="Arial" w:hAnsi="Arial" w:cs="Arial"/>
            <w:color w:val="0000FF"/>
            <w:sz w:val="20"/>
            <w:szCs w:val="20"/>
            <w:u w:val="single"/>
          </w:rPr>
          <w:t>http://www.boku.ac.at/int-in-e-howtoapply-en.html</w:t>
        </w:r>
      </w:hyperlink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</w:rPr>
        <w:t>Your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home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university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will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send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this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link to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after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nomination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aware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r>
        <w:rPr>
          <w:rFonts w:ascii="Arial" w:hAnsi="Arial" w:cs="Arial"/>
          <w:sz w:val="20"/>
          <w:szCs w:val="20"/>
        </w:rPr>
        <w:t xml:space="preserve"> some time to </w:t>
      </w:r>
      <w:proofErr w:type="spellStart"/>
      <w:r>
        <w:rPr>
          <w:rFonts w:ascii="Arial" w:hAnsi="Arial" w:cs="Arial"/>
          <w:sz w:val="20"/>
          <w:szCs w:val="20"/>
        </w:rPr>
        <w:t>complete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Therefore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recommend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that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</w:t>
      </w:r>
      <w:r>
        <w:rPr>
          <w:rStyle w:val="Krepko"/>
          <w:rFonts w:ascii="Arial" w:hAnsi="Arial" w:cs="Arial"/>
          <w:sz w:val="20"/>
          <w:szCs w:val="20"/>
        </w:rPr>
        <w:t>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university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nominate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winter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semester as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soon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possible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later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than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May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31st.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visa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residence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permit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home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nominate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earlier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Please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be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aware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of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BOKU's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requirements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>:</w:t>
      </w:r>
    </w:p>
    <w:p w:rsidR="00CA6483" w:rsidRDefault="00CA6483" w:rsidP="00CA648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received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less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180 ECTS so far (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</w:rPr>
        <w:t>integrated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,…),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BOKU.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They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</w:rPr>
        <w:t>can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also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take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master's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cours</w:t>
      </w:r>
      <w:r>
        <w:rPr>
          <w:rFonts w:ascii="Arial" w:eastAsia="Times New Roman" w:hAnsi="Arial" w:cs="Arial"/>
          <w:sz w:val="20"/>
          <w:szCs w:val="20"/>
        </w:rPr>
        <w:t>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a </w:t>
      </w:r>
      <w:proofErr w:type="spellStart"/>
      <w:r>
        <w:rPr>
          <w:rFonts w:ascii="Arial" w:eastAsia="Times New Roman" w:hAnsi="Arial" w:cs="Arial"/>
          <w:sz w:val="20"/>
          <w:szCs w:val="20"/>
        </w:rPr>
        <w:t>certain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extent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pre-knowledge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individual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courses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see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your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transcript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</w:rPr>
        <w:t>records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). </w:t>
      </w:r>
      <w:proofErr w:type="spellStart"/>
      <w:r>
        <w:rPr>
          <w:rFonts w:ascii="Arial" w:eastAsia="Times New Roman" w:hAnsi="Arial" w:cs="Arial"/>
          <w:sz w:val="20"/>
          <w:szCs w:val="20"/>
        </w:rPr>
        <w:t>This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will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be </w:t>
      </w:r>
      <w:proofErr w:type="spellStart"/>
      <w:r>
        <w:rPr>
          <w:rFonts w:ascii="Arial" w:eastAsia="Times New Roman" w:hAnsi="Arial" w:cs="Arial"/>
          <w:sz w:val="20"/>
          <w:szCs w:val="20"/>
        </w:rPr>
        <w:t>checked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>
        <w:rPr>
          <w:rFonts w:ascii="Arial" w:eastAsia="Times New Roman" w:hAnsi="Arial" w:cs="Arial"/>
          <w:sz w:val="20"/>
          <w:szCs w:val="20"/>
        </w:rPr>
        <w:t>before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sign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Learning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Agreement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German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B2 of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(BOKU </w:t>
      </w:r>
      <w:proofErr w:type="spellStart"/>
      <w:r>
        <w:rPr>
          <w:rFonts w:ascii="Arial" w:eastAsia="Times New Roman" w:hAnsi="Arial" w:cs="Arial"/>
          <w:sz w:val="20"/>
          <w:szCs w:val="20"/>
        </w:rPr>
        <w:t>does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not </w:t>
      </w:r>
      <w:proofErr w:type="spellStart"/>
      <w:r>
        <w:rPr>
          <w:rFonts w:ascii="Arial" w:eastAsia="Times New Roman" w:hAnsi="Arial" w:cs="Arial"/>
          <w:sz w:val="20"/>
          <w:szCs w:val="20"/>
        </w:rPr>
        <w:t>offer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enough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courses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taught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English at 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Fonts w:ascii="Arial" w:eastAsia="Times New Roman" w:hAnsi="Arial" w:cs="Arial"/>
          <w:sz w:val="20"/>
          <w:szCs w:val="20"/>
        </w:rPr>
        <w:t>).</w:t>
      </w:r>
    </w:p>
    <w:p w:rsidR="00CA6483" w:rsidRDefault="00CA6483" w:rsidP="00CA648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certificate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!)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BOKU.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either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German OR English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B2 of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A6483" w:rsidRDefault="00CA6483" w:rsidP="00CA648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gained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more </w:t>
      </w:r>
      <w:proofErr w:type="spellStart"/>
      <w:r>
        <w:rPr>
          <w:rFonts w:ascii="Arial" w:eastAsia="Times New Roman" w:hAnsi="Arial" w:cs="Arial"/>
          <w:sz w:val="20"/>
          <w:szCs w:val="20"/>
        </w:rPr>
        <w:t>than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180 ECTS in </w:t>
      </w:r>
      <w:proofErr w:type="spellStart"/>
      <w:r>
        <w:rPr>
          <w:rFonts w:ascii="Arial" w:eastAsia="Times New Roman" w:hAnsi="Arial" w:cs="Arial"/>
          <w:sz w:val="20"/>
          <w:szCs w:val="20"/>
        </w:rPr>
        <w:t>their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consecutive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studies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but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whose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home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not </w:t>
      </w:r>
      <w:proofErr w:type="spellStart"/>
      <w:r>
        <w:rPr>
          <w:rFonts w:ascii="Arial" w:eastAsia="Times New Roman" w:hAnsi="Arial" w:cs="Arial"/>
          <w:sz w:val="20"/>
          <w:szCs w:val="20"/>
        </w:rPr>
        <w:t>award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after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180 ECTS,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BOKU.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either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German OR English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B2 of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A6483" w:rsidRDefault="00CA6483" w:rsidP="00CA648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diploma </w:t>
      </w:r>
      <w:proofErr w:type="spellStart"/>
      <w:r>
        <w:rPr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PhD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either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German OR English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B2 of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r>
        <w:rPr>
          <w:rStyle w:val="Krepko"/>
          <w:rFonts w:ascii="Arial" w:hAnsi="Arial" w:cs="Arial"/>
          <w:sz w:val="20"/>
          <w:szCs w:val="20"/>
          <w:u w:val="single"/>
        </w:rPr>
        <w:t xml:space="preserve">ad 2.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>:</w:t>
      </w:r>
    </w:p>
    <w:p w:rsidR="00CA6483" w:rsidRDefault="00CA6483" w:rsidP="00CA64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application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is ONLY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possible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through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system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Mobility-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>.</w:t>
      </w:r>
    </w:p>
    <w:p w:rsidR="00CA6483" w:rsidRDefault="00CA6483" w:rsidP="00CA64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application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deadline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winter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semester 2017/18 is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June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30th.</w:t>
      </w:r>
    </w:p>
    <w:p w:rsidR="00CA6483" w:rsidRDefault="00CA6483" w:rsidP="00CA648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Style w:val="Krepko"/>
          <w:rFonts w:ascii="Arial" w:eastAsia="Times New Roman" w:hAnsi="Arial" w:cs="Arial"/>
          <w:sz w:val="20"/>
          <w:szCs w:val="20"/>
        </w:rPr>
        <w:t xml:space="preserve">ALL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documents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to be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uploaded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system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by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this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deadline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. </w:t>
      </w: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visa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residence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permit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should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completed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Oct</w:t>
      </w:r>
      <w:r>
        <w:rPr>
          <w:rFonts w:ascii="Arial" w:hAnsi="Arial" w:cs="Arial"/>
          <w:sz w:val="20"/>
          <w:szCs w:val="20"/>
        </w:rPr>
        <w:t>ober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31st.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nominated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necessary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order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submit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sent</w:t>
      </w:r>
      <w:proofErr w:type="spellEnd"/>
      <w:r>
        <w:rPr>
          <w:rFonts w:ascii="Arial" w:hAnsi="Arial" w:cs="Arial"/>
          <w:sz w:val="20"/>
          <w:szCs w:val="20"/>
        </w:rPr>
        <w:t xml:space="preserve"> cc to </w:t>
      </w:r>
      <w:proofErr w:type="spellStart"/>
      <w:r>
        <w:rPr>
          <w:rFonts w:ascii="Arial" w:hAnsi="Arial" w:cs="Arial"/>
          <w:sz w:val="20"/>
          <w:szCs w:val="20"/>
        </w:rPr>
        <w:t>you</w:t>
      </w:r>
      <w:r w:rsidR="00A635B8">
        <w:rPr>
          <w:rFonts w:ascii="Arial" w:hAnsi="Arial" w:cs="Arial"/>
          <w:sz w:val="20"/>
          <w:szCs w:val="20"/>
        </w:rPr>
        <w:t>r</w:t>
      </w:r>
      <w:proofErr w:type="spellEnd"/>
      <w:r w:rsidR="00A6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5B8"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documents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needed</w:t>
      </w:r>
      <w:proofErr w:type="spellEnd"/>
      <w:r>
        <w:rPr>
          <w:rFonts w:ascii="Arial" w:hAnsi="Arial" w:cs="Arial"/>
          <w:sz w:val="20"/>
          <w:szCs w:val="20"/>
        </w:rPr>
        <w:t xml:space="preserve"> at: </w:t>
      </w:r>
      <w:hyperlink r:id="rId7" w:tgtFrame="_blank" w:history="1">
        <w:r>
          <w:rPr>
            <w:rStyle w:val="Krepko"/>
            <w:rFonts w:ascii="Arial" w:hAnsi="Arial" w:cs="Arial"/>
            <w:color w:val="0000FF"/>
            <w:sz w:val="20"/>
            <w:szCs w:val="20"/>
            <w:u w:val="single"/>
          </w:rPr>
          <w:t>http://www.boku.ac.at/int-in-e-howtoapply-en.html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following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prepare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A6483" w:rsidRDefault="00CA6483" w:rsidP="00A635B8">
      <w:pPr>
        <w:pStyle w:val="Navadensplet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BOKU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sheet</w:t>
      </w:r>
      <w:proofErr w:type="spellEnd"/>
      <w:r>
        <w:rPr>
          <w:rFonts w:ascii="Arial" w:hAnsi="Arial" w:cs="Arial"/>
          <w:sz w:val="20"/>
          <w:szCs w:val="20"/>
        </w:rPr>
        <w:t xml:space="preserve"> 2017/18 - </w:t>
      </w: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attachment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database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BOKUonline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fully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in English:</w:t>
      </w:r>
      <w:r>
        <w:rPr>
          <w:rFonts w:ascii="Arial" w:hAnsi="Arial" w:cs="Arial"/>
          <w:sz w:val="20"/>
          <w:szCs w:val="20"/>
        </w:rPr>
        <w:br/>
      </w:r>
      <w:hyperlink r:id="rId8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http://www.boku.ac.at/int-in-boku-howtolookforcourses-en.html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planning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studies</w:t>
      </w:r>
      <w:proofErr w:type="spellEnd"/>
      <w:r>
        <w:rPr>
          <w:rFonts w:ascii="Arial" w:hAnsi="Arial" w:cs="Arial"/>
          <w:sz w:val="20"/>
          <w:szCs w:val="20"/>
        </w:rPr>
        <w:t xml:space="preserve"> at BOKU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at:</w:t>
      </w:r>
      <w:r>
        <w:rPr>
          <w:rFonts w:ascii="Arial" w:hAnsi="Arial" w:cs="Arial"/>
          <w:sz w:val="20"/>
          <w:szCs w:val="20"/>
        </w:rPr>
        <w:br/>
      </w:r>
      <w:hyperlink r:id="rId9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http://www.boku.ac.at/int-in-e-en.html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downloaded</w:t>
      </w:r>
      <w:proofErr w:type="spellEnd"/>
      <w:r>
        <w:rPr>
          <w:rFonts w:ascii="Arial" w:hAnsi="Arial" w:cs="Arial"/>
          <w:sz w:val="20"/>
          <w:szCs w:val="20"/>
        </w:rPr>
        <w:t xml:space="preserve"> as a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BOKUtipps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For </w:t>
      </w:r>
      <w:proofErr w:type="spellStart"/>
      <w:r>
        <w:rPr>
          <w:rFonts w:ascii="Arial" w:hAnsi="Arial" w:cs="Arial"/>
          <w:sz w:val="20"/>
          <w:szCs w:val="20"/>
        </w:rPr>
        <w:t>questions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outgoing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BOKU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administration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ERASMUS-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bilateral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agreements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reports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.)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colleague</w:t>
      </w:r>
      <w:proofErr w:type="spellEnd"/>
      <w:r>
        <w:rPr>
          <w:rFonts w:ascii="Arial" w:hAnsi="Arial" w:cs="Arial"/>
          <w:sz w:val="20"/>
          <w:szCs w:val="20"/>
        </w:rPr>
        <w:t xml:space="preserve"> Agnes </w:t>
      </w:r>
      <w:proofErr w:type="spellStart"/>
      <w:r>
        <w:rPr>
          <w:rFonts w:ascii="Arial" w:hAnsi="Arial" w:cs="Arial"/>
          <w:sz w:val="20"/>
          <w:szCs w:val="20"/>
        </w:rPr>
        <w:t>Liebl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0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erasmusfromboku@boku.ac.at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For </w:t>
      </w:r>
      <w:proofErr w:type="spellStart"/>
      <w:r>
        <w:rPr>
          <w:rFonts w:ascii="Arial" w:hAnsi="Arial" w:cs="Arial"/>
          <w:sz w:val="20"/>
          <w:szCs w:val="20"/>
        </w:rPr>
        <w:t>questions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staff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mobility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colleague</w:t>
      </w:r>
      <w:proofErr w:type="spellEnd"/>
      <w:r>
        <w:rPr>
          <w:rFonts w:ascii="Arial" w:hAnsi="Arial" w:cs="Arial"/>
          <w:sz w:val="20"/>
          <w:szCs w:val="20"/>
        </w:rPr>
        <w:t xml:space="preserve"> Lisa </w:t>
      </w:r>
      <w:proofErr w:type="spellStart"/>
      <w:r>
        <w:rPr>
          <w:rFonts w:ascii="Arial" w:hAnsi="Arial" w:cs="Arial"/>
          <w:sz w:val="20"/>
          <w:szCs w:val="20"/>
        </w:rPr>
        <w:t>Kargl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>
          <w:rPr>
            <w:rStyle w:val="Hiperpovezava"/>
            <w:rFonts w:ascii="Arial" w:hAnsi="Arial" w:cs="Arial"/>
            <w:sz w:val="20"/>
            <w:szCs w:val="20"/>
          </w:rPr>
          <w:t>lisa.kargl@boku.ac.at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looking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forward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working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together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welcoming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Best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regards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Ulrike </w:t>
      </w:r>
      <w:proofErr w:type="spellStart"/>
      <w:r>
        <w:rPr>
          <w:rFonts w:ascii="Arial" w:hAnsi="Arial" w:cs="Arial"/>
          <w:sz w:val="20"/>
          <w:szCs w:val="20"/>
        </w:rPr>
        <w:t>Piringer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Mag. Ulrike </w:t>
      </w:r>
      <w:proofErr w:type="spellStart"/>
      <w:r>
        <w:rPr>
          <w:rFonts w:ascii="Arial" w:hAnsi="Arial" w:cs="Arial"/>
          <w:sz w:val="20"/>
          <w:szCs w:val="20"/>
        </w:rPr>
        <w:t>Piringer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Incoming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Coordinator</w:t>
      </w:r>
      <w:proofErr w:type="spellEnd"/>
      <w:r>
        <w:rPr>
          <w:rFonts w:ascii="Arial" w:hAnsi="Arial" w:cs="Arial"/>
          <w:sz w:val="20"/>
          <w:szCs w:val="20"/>
        </w:rPr>
        <w:br/>
        <w:t>ERASMUS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Countries</w:t>
      </w:r>
      <w:proofErr w:type="spellEnd"/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Resources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 (BOKU)</w:t>
      </w:r>
      <w:r>
        <w:rPr>
          <w:rFonts w:ascii="Arial" w:hAnsi="Arial" w:cs="Arial"/>
          <w:sz w:val="20"/>
          <w:szCs w:val="20"/>
        </w:rPr>
        <w:br/>
        <w:t xml:space="preserve">Peter Jordan </w:t>
      </w:r>
      <w:proofErr w:type="spellStart"/>
      <w:r>
        <w:rPr>
          <w:rFonts w:ascii="Arial" w:hAnsi="Arial" w:cs="Arial"/>
          <w:sz w:val="20"/>
          <w:szCs w:val="20"/>
        </w:rPr>
        <w:t>Strasse</w:t>
      </w:r>
      <w:proofErr w:type="spellEnd"/>
      <w:r>
        <w:rPr>
          <w:rFonts w:ascii="Arial" w:hAnsi="Arial" w:cs="Arial"/>
          <w:sz w:val="20"/>
          <w:szCs w:val="20"/>
        </w:rPr>
        <w:t xml:space="preserve"> 82a</w:t>
      </w:r>
      <w:r>
        <w:rPr>
          <w:rFonts w:ascii="Arial" w:hAnsi="Arial" w:cs="Arial"/>
          <w:sz w:val="20"/>
          <w:szCs w:val="20"/>
        </w:rPr>
        <w:br/>
        <w:t xml:space="preserve">A-1190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Austria</w:t>
      </w:r>
      <w:proofErr w:type="spellEnd"/>
    </w:p>
    <w:p w:rsidR="00CA6483" w:rsidRDefault="00CA6483" w:rsidP="00A635B8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Sp</w:t>
      </w:r>
      <w:r w:rsidR="00A635B8">
        <w:rPr>
          <w:rFonts w:ascii="Arial" w:hAnsi="Arial" w:cs="Arial"/>
          <w:sz w:val="20"/>
          <w:szCs w:val="20"/>
        </w:rPr>
        <w:t>rechstunden</w:t>
      </w:r>
      <w:proofErr w:type="spellEnd"/>
      <w:r w:rsidR="00A635B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A635B8">
        <w:rPr>
          <w:rFonts w:ascii="Arial" w:hAnsi="Arial" w:cs="Arial"/>
          <w:sz w:val="20"/>
          <w:szCs w:val="20"/>
        </w:rPr>
        <w:t>Student</w:t>
      </w:r>
      <w:proofErr w:type="spellEnd"/>
      <w:r w:rsidR="00A6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5B8">
        <w:rPr>
          <w:rFonts w:ascii="Arial" w:hAnsi="Arial" w:cs="Arial"/>
          <w:sz w:val="20"/>
          <w:szCs w:val="20"/>
        </w:rPr>
        <w:t>enquiries</w:t>
      </w:r>
      <w:proofErr w:type="spellEnd"/>
      <w:r w:rsidR="00A635B8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Mo-</w:t>
      </w:r>
      <w:proofErr w:type="spellStart"/>
      <w:r>
        <w:rPr>
          <w:rFonts w:ascii="Arial" w:hAnsi="Arial" w:cs="Arial"/>
          <w:sz w:val="20"/>
          <w:szCs w:val="20"/>
        </w:rPr>
        <w:t>Fr</w:t>
      </w:r>
      <w:proofErr w:type="spellEnd"/>
      <w:r>
        <w:rPr>
          <w:rFonts w:ascii="Arial" w:hAnsi="Arial" w:cs="Arial"/>
          <w:sz w:val="20"/>
          <w:szCs w:val="20"/>
        </w:rPr>
        <w:t xml:space="preserve"> 10.00-12.00 +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14.00-16.00</w:t>
      </w:r>
    </w:p>
    <w:p w:rsidR="00CA6483" w:rsidRDefault="00CA6483" w:rsidP="00CA648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Ausnahmen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Exceptions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2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http://www.boku.ac.at/piringerulrike.html</w:t>
        </w:r>
      </w:hyperlink>
    </w:p>
    <w:p w:rsidR="00CA6483" w:rsidRDefault="00CA6483" w:rsidP="00CA6483">
      <w:pPr>
        <w:rPr>
          <w:rFonts w:ascii="Arial" w:hAnsi="Arial" w:cs="Arial"/>
          <w:sz w:val="20"/>
          <w:szCs w:val="20"/>
        </w:rPr>
      </w:pPr>
    </w:p>
    <w:p w:rsidR="00CA6483" w:rsidRDefault="00CA6483" w:rsidP="00CA6483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>: ++43-1-47654-32021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     ++43-1-47654-32009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>
          <w:rPr>
            <w:rStyle w:val="Hiperpovezava"/>
            <w:rFonts w:ascii="Arial" w:hAnsi="Arial" w:cs="Arial"/>
            <w:sz w:val="20"/>
            <w:szCs w:val="20"/>
          </w:rPr>
          <w:t>erasmustoboku@boku.ac.at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4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http://www.boku.ac.at/int-in-e.html</w:t>
        </w:r>
      </w:hyperlink>
    </w:p>
    <w:p w:rsidR="00463183" w:rsidRDefault="00463183"/>
    <w:sectPr w:rsidR="0046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25D6"/>
    <w:multiLevelType w:val="multilevel"/>
    <w:tmpl w:val="7248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E6F78"/>
    <w:multiLevelType w:val="multilevel"/>
    <w:tmpl w:val="2BD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31F7A"/>
    <w:multiLevelType w:val="multilevel"/>
    <w:tmpl w:val="6C1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12CC1"/>
    <w:multiLevelType w:val="multilevel"/>
    <w:tmpl w:val="4BB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94FC7"/>
    <w:multiLevelType w:val="multilevel"/>
    <w:tmpl w:val="9AD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3"/>
    <w:rsid w:val="00463183"/>
    <w:rsid w:val="00A635B8"/>
    <w:rsid w:val="00C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A2E6-6CA2-45E0-8617-16472304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648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A648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CA6483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CA6483"/>
    <w:rPr>
      <w:i/>
      <w:iCs/>
    </w:rPr>
  </w:style>
  <w:style w:type="character" w:styleId="Krepko">
    <w:name w:val="Strong"/>
    <w:basedOn w:val="Privzetapisavaodstavka"/>
    <w:uiPriority w:val="22"/>
    <w:qFormat/>
    <w:rsid w:val="00CA6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u.ac.at/int-in-boku-howtolookforcourses-en.html" TargetMode="External"/><Relationship Id="rId13" Type="http://schemas.openxmlformats.org/officeDocument/2006/relationships/hyperlink" Target="mailto:erasmustoboku@boku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ku.ac.at/int-in-e-howtoapply.html?&amp;L=1" TargetMode="External"/><Relationship Id="rId12" Type="http://schemas.openxmlformats.org/officeDocument/2006/relationships/hyperlink" Target="http://www.boku.ac.at/piringerulrik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ku.ac.at/int-in-e-howtoapply.html?&amp;L=1" TargetMode="External"/><Relationship Id="rId11" Type="http://schemas.openxmlformats.org/officeDocument/2006/relationships/hyperlink" Target="mailto:lisa.kargl@boku.ac.at" TargetMode="External"/><Relationship Id="rId5" Type="http://schemas.openxmlformats.org/officeDocument/2006/relationships/hyperlink" Target="mailto:erasmustoboku@boku.ac.at" TargetMode="External"/><Relationship Id="rId15" Type="http://schemas.openxmlformats.org/officeDocument/2006/relationships/fontTable" Target="fontTable.xml"/><Relationship Id="rId10" Type="http://schemas.openxmlformats.org/officeDocument/2006/relationships/hyperlink" Target="erasmusfromboku@boku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ku.ac.at/int-in-e.html?&amp;L=1" TargetMode="External"/><Relationship Id="rId14" Type="http://schemas.openxmlformats.org/officeDocument/2006/relationships/hyperlink" Target="http://www.boku.ac.at/int-in-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2017-03-22T09:37:00Z</dcterms:created>
  <dcterms:modified xsi:type="dcterms:W3CDTF">2017-03-22T09:49:00Z</dcterms:modified>
</cp:coreProperties>
</file>